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C296F" w:rsidRDefault="00EB3163" w:rsidP="00EB3163">
      <w:pPr>
        <w:pStyle w:val="Encabezado"/>
        <w:spacing w:line="235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OCT-DIC</w:t>
      </w:r>
      <w:r w:rsidR="00A92626">
        <w:rPr>
          <w:rFonts w:ascii="Century Gothic" w:hAnsi="Century Gothic"/>
          <w:b/>
          <w:sz w:val="20"/>
          <w:szCs w:val="20"/>
        </w:rPr>
        <w:t xml:space="preserve"> </w:t>
      </w:r>
      <w:r w:rsidR="00803955">
        <w:rPr>
          <w:rFonts w:ascii="Century Gothic" w:hAnsi="Century Gothic"/>
          <w:b/>
          <w:sz w:val="20"/>
          <w:szCs w:val="20"/>
        </w:rPr>
        <w:t xml:space="preserve"> 201</w:t>
      </w:r>
      <w:r w:rsidR="00C642AE">
        <w:rPr>
          <w:rFonts w:ascii="Century Gothic" w:hAnsi="Century Gothic"/>
          <w:b/>
          <w:sz w:val="20"/>
          <w:szCs w:val="20"/>
        </w:rPr>
        <w:t>9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CF1F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6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objetivo estratégico, ser un gobierno abierto, participativo y transparente, cuidando en todo momento el patrimonio de la sociedad cabense.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 objetivo del Registro Civil es facilitar los tramites de registro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>, buen trato, responsabilidad, compromiso, respeto, eficacia y satisfacción, logrando con esto que los ciudadanos que acudan a solicitar algún tramite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 y Notas marginales.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Pr="005508CF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 xml:space="preserve">Durante este trimestre se </w:t>
            </w:r>
            <w:r w:rsidR="001940A7" w:rsidRPr="005508CF">
              <w:rPr>
                <w:rFonts w:ascii="Century Gothic" w:hAnsi="Century Gothic"/>
                <w:sz w:val="18"/>
                <w:szCs w:val="18"/>
              </w:rPr>
              <w:t xml:space="preserve"> realizaron: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Nacimientos  39</w:t>
            </w:r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>Matrimonios   6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Defunciones   8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Divorcios         0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Registros extemporáneos  1</w:t>
            </w:r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Notas marginales  13</w:t>
            </w:r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 xml:space="preserve">Actas </w:t>
            </w:r>
            <w:r w:rsidR="005508CF">
              <w:rPr>
                <w:rFonts w:ascii="Century Gothic" w:hAnsi="Century Gothic"/>
                <w:sz w:val="18"/>
                <w:szCs w:val="18"/>
              </w:rPr>
              <w:t>certificadas   778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Oficios    14</w:t>
            </w:r>
          </w:p>
          <w:p w:rsidR="00942994" w:rsidRPr="006A266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5508C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MX" w:eastAsia="es-MX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se  giraron</w:t>
      </w:r>
      <w:r>
        <w:rPr>
          <w:rFonts w:ascii="Century Gothic" w:hAnsi="Century Gothic"/>
          <w:sz w:val="20"/>
          <w:szCs w:val="20"/>
        </w:rPr>
        <w:t xml:space="preserve"> un total de </w:t>
      </w:r>
      <w:r w:rsidR="00AD1873">
        <w:rPr>
          <w:rFonts w:ascii="Century Gothic" w:hAnsi="Century Gothic"/>
          <w:sz w:val="20"/>
          <w:szCs w:val="20"/>
        </w:rPr>
        <w:t>48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805B29" w:rsidRDefault="00805B29" w:rsidP="003851A1">
      <w:pPr>
        <w:rPr>
          <w:rFonts w:ascii="Century Gothic" w:hAnsi="Century Gothic"/>
          <w:b/>
          <w:sz w:val="20"/>
          <w:szCs w:val="20"/>
        </w:rPr>
      </w:pP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2018-2021.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60346"/>
    <w:rsid w:val="00362321"/>
    <w:rsid w:val="0038255A"/>
    <w:rsid w:val="003851A1"/>
    <w:rsid w:val="00386496"/>
    <w:rsid w:val="0039040F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508CF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2665"/>
    <w:rsid w:val="006A55A3"/>
    <w:rsid w:val="006B0728"/>
    <w:rsid w:val="006B6423"/>
    <w:rsid w:val="006D79ED"/>
    <w:rsid w:val="006E2CF2"/>
    <w:rsid w:val="006F08AC"/>
    <w:rsid w:val="006F204A"/>
    <w:rsid w:val="006F3A62"/>
    <w:rsid w:val="006F78D1"/>
    <w:rsid w:val="00700E37"/>
    <w:rsid w:val="00711B99"/>
    <w:rsid w:val="007162BB"/>
    <w:rsid w:val="00734562"/>
    <w:rsid w:val="00771751"/>
    <w:rsid w:val="00776B75"/>
    <w:rsid w:val="007823DE"/>
    <w:rsid w:val="00783E0C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05B29"/>
    <w:rsid w:val="00810EA3"/>
    <w:rsid w:val="00825413"/>
    <w:rsid w:val="008276CE"/>
    <w:rsid w:val="008326C2"/>
    <w:rsid w:val="00864894"/>
    <w:rsid w:val="00871182"/>
    <w:rsid w:val="008807C9"/>
    <w:rsid w:val="00880C03"/>
    <w:rsid w:val="00890F95"/>
    <w:rsid w:val="00894263"/>
    <w:rsid w:val="00896054"/>
    <w:rsid w:val="008A17B9"/>
    <w:rsid w:val="008A3313"/>
    <w:rsid w:val="008B109A"/>
    <w:rsid w:val="008C350D"/>
    <w:rsid w:val="008C63BA"/>
    <w:rsid w:val="008C6BD3"/>
    <w:rsid w:val="008C741B"/>
    <w:rsid w:val="008F01FC"/>
    <w:rsid w:val="008F34DA"/>
    <w:rsid w:val="008F5151"/>
    <w:rsid w:val="00914C98"/>
    <w:rsid w:val="00915E80"/>
    <w:rsid w:val="009217CE"/>
    <w:rsid w:val="00932545"/>
    <w:rsid w:val="00942994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577D"/>
    <w:rsid w:val="00A75B36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D1498"/>
    <w:rsid w:val="00AD1873"/>
    <w:rsid w:val="00AE38D5"/>
    <w:rsid w:val="00AE6973"/>
    <w:rsid w:val="00AF538C"/>
    <w:rsid w:val="00AF6B28"/>
    <w:rsid w:val="00B00419"/>
    <w:rsid w:val="00B0783F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D4243"/>
    <w:rsid w:val="00BE792E"/>
    <w:rsid w:val="00BF0F7E"/>
    <w:rsid w:val="00C07D37"/>
    <w:rsid w:val="00C3043B"/>
    <w:rsid w:val="00C31572"/>
    <w:rsid w:val="00C5565D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E18E6"/>
    <w:rsid w:val="00CE40C3"/>
    <w:rsid w:val="00CF1FBF"/>
    <w:rsid w:val="00CF2CB9"/>
    <w:rsid w:val="00D03075"/>
    <w:rsid w:val="00D0356F"/>
    <w:rsid w:val="00D0363C"/>
    <w:rsid w:val="00D0493C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2287C"/>
    <w:rsid w:val="00E22AF4"/>
    <w:rsid w:val="00E33926"/>
    <w:rsid w:val="00E412C0"/>
    <w:rsid w:val="00E43872"/>
    <w:rsid w:val="00E53FE5"/>
    <w:rsid w:val="00E729BF"/>
    <w:rsid w:val="00EB3163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4064B"/>
    <w:rsid w:val="00F4267B"/>
    <w:rsid w:val="00F57CE2"/>
    <w:rsid w:val="00F64B24"/>
    <w:rsid w:val="00F74157"/>
    <w:rsid w:val="00F90F16"/>
    <w:rsid w:val="00FA3FCF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OCIVIL@cabocorrientes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</a:t>
            </a:r>
            <a:r>
              <a:rPr lang="es-ES" baseline="0"/>
              <a:t> Octubre-Diciembre</a:t>
            </a:r>
            <a:r>
              <a:rPr lang="es-ES"/>
              <a:t>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39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8-4774-B6B5-7EDF01D8252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71E8-4774-B6B5-7EDF01D8252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71E8-4774-B6B5-7EDF01D82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02232"/>
        <c:axId val="299701840"/>
      </c:barChart>
      <c:catAx>
        <c:axId val="2997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1840"/>
        <c:crosses val="autoZero"/>
        <c:auto val="1"/>
        <c:lblAlgn val="ctr"/>
        <c:lblOffset val="100"/>
        <c:noMultiLvlLbl val="0"/>
      </c:catAx>
      <c:valAx>
        <c:axId val="29970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Compu01</cp:lastModifiedBy>
  <cp:revision>4</cp:revision>
  <cp:lastPrinted>2019-12-05T17:30:00Z</cp:lastPrinted>
  <dcterms:created xsi:type="dcterms:W3CDTF">2020-12-17T21:17:00Z</dcterms:created>
  <dcterms:modified xsi:type="dcterms:W3CDTF">2020-12-18T17:43:00Z</dcterms:modified>
</cp:coreProperties>
</file>